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B32B" w14:textId="6992D955" w:rsidR="00762C3D" w:rsidRPr="009F3C09" w:rsidRDefault="0095303C" w:rsidP="009F3C09">
      <w:pPr>
        <w:spacing w:after="0"/>
        <w:rPr>
          <w:b/>
          <w:bCs/>
          <w:sz w:val="28"/>
          <w:szCs w:val="28"/>
        </w:rPr>
      </w:pPr>
      <w:r w:rsidRPr="009F3C09">
        <w:rPr>
          <w:b/>
          <w:bCs/>
          <w:sz w:val="28"/>
          <w:szCs w:val="28"/>
        </w:rPr>
        <w:t>Musterablaufplan einer Grundlagenschulung in einer Gemeinde (15-40 TN)</w:t>
      </w:r>
      <w:r w:rsidR="009F3C09" w:rsidRPr="009F3C09">
        <w:rPr>
          <w:b/>
          <w:bCs/>
          <w:sz w:val="28"/>
          <w:szCs w:val="28"/>
        </w:rPr>
        <w:tab/>
      </w:r>
      <w:r w:rsidR="009F3C09" w:rsidRPr="009F3C09">
        <w:rPr>
          <w:b/>
          <w:bCs/>
          <w:sz w:val="28"/>
          <w:szCs w:val="28"/>
        </w:rPr>
        <w:tab/>
      </w:r>
      <w:r w:rsidR="009F3C09">
        <w:rPr>
          <w:b/>
          <w:bCs/>
          <w:sz w:val="28"/>
          <w:szCs w:val="28"/>
        </w:rPr>
        <w:t xml:space="preserve">        </w:t>
      </w:r>
      <w:r w:rsidR="009F3C09" w:rsidRPr="009F3C09">
        <w:rPr>
          <w:b/>
          <w:bCs/>
          <w:sz w:val="28"/>
          <w:szCs w:val="28"/>
        </w:rPr>
        <w:t xml:space="preserve">   </w:t>
      </w:r>
      <w:r w:rsidR="00762C3D" w:rsidRPr="009F3C09">
        <w:rPr>
          <w:b/>
          <w:bCs/>
          <w:sz w:val="28"/>
          <w:szCs w:val="28"/>
        </w:rPr>
        <w:t>Schulungskernzeit 09:30-15:00 Uhr</w:t>
      </w: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722"/>
        <w:gridCol w:w="833"/>
        <w:gridCol w:w="467"/>
        <w:gridCol w:w="2651"/>
        <w:gridCol w:w="3827"/>
        <w:gridCol w:w="6237"/>
      </w:tblGrid>
      <w:tr w:rsidR="00F6072A" w:rsidRPr="009F3C09" w14:paraId="258A17C4" w14:textId="77777777" w:rsidTr="009F3C09">
        <w:tc>
          <w:tcPr>
            <w:tcW w:w="722" w:type="dxa"/>
          </w:tcPr>
          <w:p w14:paraId="7346704C" w14:textId="7FF45439" w:rsidR="00F6072A" w:rsidRPr="009F3C09" w:rsidRDefault="00F6072A" w:rsidP="0095303C">
            <w:pPr>
              <w:rPr>
                <w:b/>
                <w:bCs/>
              </w:rPr>
            </w:pPr>
            <w:r w:rsidRPr="009F3C09">
              <w:rPr>
                <w:b/>
                <w:bCs/>
              </w:rPr>
              <w:t>Zeit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704F1A2E" w14:textId="4355676E" w:rsidR="00F6072A" w:rsidRPr="009F3C09" w:rsidRDefault="00F6072A" w:rsidP="0095303C">
            <w:pPr>
              <w:rPr>
                <w:b/>
                <w:bCs/>
              </w:rPr>
            </w:pPr>
            <w:r w:rsidRPr="009F3C09">
              <w:rPr>
                <w:b/>
                <w:bCs/>
              </w:rPr>
              <w:t>Dauer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93E" w14:textId="3199EF5A" w:rsidR="00F6072A" w:rsidRPr="009F3C09" w:rsidRDefault="00F6072A" w:rsidP="0095303C">
            <w:pPr>
              <w:rPr>
                <w:b/>
                <w:bCs/>
              </w:rPr>
            </w:pPr>
            <w:r w:rsidRPr="009F3C09">
              <w:rPr>
                <w:b/>
                <w:bCs/>
              </w:rPr>
              <w:t>Thema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5B1CD3F7" w14:textId="580F4133" w:rsidR="00F6072A" w:rsidRPr="009F3C09" w:rsidRDefault="00F6072A" w:rsidP="0095303C">
            <w:pPr>
              <w:rPr>
                <w:b/>
                <w:bCs/>
              </w:rPr>
            </w:pPr>
            <w:r w:rsidRPr="009F3C09">
              <w:rPr>
                <w:b/>
                <w:bCs/>
              </w:rPr>
              <w:t>Modul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BFC9FC4" w14:textId="77777777" w:rsidR="00F6072A" w:rsidRPr="009F3C09" w:rsidRDefault="00F6072A" w:rsidP="0095303C">
            <w:pPr>
              <w:rPr>
                <w:b/>
                <w:bCs/>
              </w:rPr>
            </w:pPr>
          </w:p>
        </w:tc>
      </w:tr>
      <w:tr w:rsidR="00F6072A" w14:paraId="55309173" w14:textId="77777777" w:rsidTr="009F3C09">
        <w:tc>
          <w:tcPr>
            <w:tcW w:w="722" w:type="dxa"/>
            <w:shd w:val="clear" w:color="auto" w:fill="B4C6E7" w:themeFill="accent1" w:themeFillTint="66"/>
          </w:tcPr>
          <w:p w14:paraId="3DBE93E5" w14:textId="73C3874C" w:rsidR="00F6072A" w:rsidRDefault="00F6072A" w:rsidP="0095303C">
            <w:r>
              <w:t>09:00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33C7BED" w14:textId="1A281482" w:rsidR="00F6072A" w:rsidRDefault="00F6072A" w:rsidP="0095303C">
            <w:r>
              <w:t>30 min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4D9FFF85" w14:textId="77777777" w:rsidR="00F6072A" w:rsidRDefault="00F6072A" w:rsidP="0095303C"/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6B14BA" w14:textId="4236DBEE" w:rsidR="00F6072A" w:rsidRDefault="00F6072A" w:rsidP="0095303C">
            <w:r>
              <w:t>Ankommen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1071768" w14:textId="082AA065" w:rsidR="00F6072A" w:rsidRDefault="00F6072A" w:rsidP="0095303C">
            <w:proofErr w:type="spellStart"/>
            <w:r>
              <w:t>Stehcafé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19E9F1" w14:textId="237E6CDB" w:rsidR="00F6072A" w:rsidRDefault="00F6072A" w:rsidP="0095303C">
            <w:r>
              <w:t xml:space="preserve">von der Gemeinde organisiert, Aufbau (Info-Material, </w:t>
            </w:r>
            <w:proofErr w:type="spellStart"/>
            <w:r>
              <w:t>Beamer</w:t>
            </w:r>
            <w:proofErr w:type="spellEnd"/>
            <w:r>
              <w:t>, …)</w:t>
            </w:r>
          </w:p>
        </w:tc>
      </w:tr>
      <w:tr w:rsidR="00F6072A" w14:paraId="3AC1F776" w14:textId="77777777" w:rsidTr="009F3C09">
        <w:tc>
          <w:tcPr>
            <w:tcW w:w="722" w:type="dxa"/>
          </w:tcPr>
          <w:p w14:paraId="4348CCE2" w14:textId="5B49D91C" w:rsidR="00F6072A" w:rsidRDefault="00F6072A" w:rsidP="0095303C">
            <w:r>
              <w:t>09:30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5AE8C75A" w14:textId="164747C3" w:rsidR="00F6072A" w:rsidRDefault="00F6072A" w:rsidP="0095303C">
            <w:r>
              <w:t>6 min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95A33" w14:textId="77777777" w:rsidR="00F6072A" w:rsidRDefault="00F6072A" w:rsidP="0095303C"/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34ABF3" w14:textId="0E1A64CA" w:rsidR="00F6072A" w:rsidRDefault="00F6072A" w:rsidP="0095303C">
            <w:r>
              <w:t>Start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56478" w14:textId="38465952" w:rsidR="00F6072A" w:rsidRDefault="00F6072A" w:rsidP="0095303C">
            <w:r>
              <w:t>Kurze Vorstellungsrunde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25035" w14:textId="77777777" w:rsidR="00F6072A" w:rsidRDefault="00F6072A" w:rsidP="0095303C">
            <w:r>
              <w:t xml:space="preserve">Eigene Vorstellung, </w:t>
            </w:r>
          </w:p>
          <w:p w14:paraId="53DC053E" w14:textId="73F975B5" w:rsidR="00F6072A" w:rsidRDefault="00F6072A" w:rsidP="0095303C">
            <w:r>
              <w:t>Vorstellungsrunde (Hintergründe, Arbeitsbereiche der TN, Berührungspunkte mit dem Thema, Erwartungen, …)</w:t>
            </w:r>
          </w:p>
        </w:tc>
      </w:tr>
      <w:tr w:rsidR="00F6072A" w14:paraId="0BB8729A" w14:textId="77777777" w:rsidTr="009F3C09">
        <w:tc>
          <w:tcPr>
            <w:tcW w:w="722" w:type="dxa"/>
          </w:tcPr>
          <w:p w14:paraId="3E3F3ED6" w14:textId="49790043" w:rsidR="00F6072A" w:rsidRDefault="00F6072A" w:rsidP="0095303C">
            <w:r>
              <w:t>09:36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1B5A70D6" w14:textId="5E7C9C07" w:rsidR="00F6072A" w:rsidRDefault="00F6072A" w:rsidP="0095303C">
            <w:r>
              <w:t>4 min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09F225" w14:textId="77777777" w:rsidR="00F6072A" w:rsidRDefault="00F6072A" w:rsidP="0095303C"/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7417" w14:textId="07260E94" w:rsidR="00F6072A" w:rsidRDefault="00F6072A" w:rsidP="0095303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E1D98F4" w14:textId="29CC17F4" w:rsidR="00F6072A" w:rsidRDefault="00F6072A" w:rsidP="0095303C">
            <w:r>
              <w:t>Überblick über den Tag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</w:tcBorders>
          </w:tcPr>
          <w:p w14:paraId="60DCDE8C" w14:textId="77777777" w:rsidR="00F6072A" w:rsidRDefault="00F6072A" w:rsidP="0095303C">
            <w:r>
              <w:t xml:space="preserve">Ablauf erklären. </w:t>
            </w:r>
          </w:p>
          <w:p w14:paraId="3B9D6871" w14:textId="77777777" w:rsidR="00F6072A" w:rsidRDefault="00F6072A" w:rsidP="00F6072A">
            <w:pPr>
              <w:pStyle w:val="Listenabsatz"/>
              <w:numPr>
                <w:ilvl w:val="0"/>
                <w:numId w:val="1"/>
              </w:numPr>
            </w:pPr>
            <w:r>
              <w:t>Toilette immer</w:t>
            </w:r>
          </w:p>
          <w:p w14:paraId="39FB0991" w14:textId="77777777" w:rsidR="00F6072A" w:rsidRDefault="00F6072A" w:rsidP="00F6072A">
            <w:pPr>
              <w:pStyle w:val="Listenabsatz"/>
              <w:numPr>
                <w:ilvl w:val="0"/>
                <w:numId w:val="1"/>
              </w:numPr>
            </w:pPr>
            <w:r>
              <w:t>Pausen nach bedarf</w:t>
            </w:r>
          </w:p>
          <w:p w14:paraId="1D82930C" w14:textId="77777777" w:rsidR="00F6072A" w:rsidRDefault="00F6072A" w:rsidP="00F6072A">
            <w:pPr>
              <w:pStyle w:val="Listenabsatz"/>
              <w:numPr>
                <w:ilvl w:val="0"/>
                <w:numId w:val="1"/>
              </w:numPr>
            </w:pPr>
            <w:r>
              <w:t>Mittagessen um 12 Uhr</w:t>
            </w:r>
          </w:p>
          <w:p w14:paraId="30C5FC4A" w14:textId="77777777" w:rsidR="00F6072A" w:rsidRDefault="00F6072A" w:rsidP="00F6072A">
            <w:pPr>
              <w:pStyle w:val="Listenabsatz"/>
              <w:numPr>
                <w:ilvl w:val="0"/>
                <w:numId w:val="1"/>
              </w:numPr>
            </w:pPr>
            <w:r>
              <w:t>Abschluss gegen 15 Uhr</w:t>
            </w:r>
          </w:p>
          <w:p w14:paraId="32910049" w14:textId="77777777" w:rsidR="00F6072A" w:rsidRDefault="00F6072A" w:rsidP="00F6072A">
            <w:pPr>
              <w:pStyle w:val="Listenabsatz"/>
              <w:numPr>
                <w:ilvl w:val="0"/>
                <w:numId w:val="1"/>
              </w:numPr>
            </w:pPr>
            <w:r>
              <w:t>Fördermittellisten / TN-Listen</w:t>
            </w:r>
          </w:p>
          <w:p w14:paraId="0081B990" w14:textId="48DDC435" w:rsidR="009F3C09" w:rsidRDefault="009F3C09" w:rsidP="00F6072A">
            <w:pPr>
              <w:pStyle w:val="Listenabsatz"/>
              <w:numPr>
                <w:ilvl w:val="0"/>
                <w:numId w:val="1"/>
              </w:numPr>
            </w:pPr>
            <w:r>
              <w:t>Vorstellung des Handbuches</w:t>
            </w:r>
          </w:p>
        </w:tc>
      </w:tr>
      <w:tr w:rsidR="00F6072A" w14:paraId="5B3E8E5B" w14:textId="77777777" w:rsidTr="009F3C09">
        <w:tc>
          <w:tcPr>
            <w:tcW w:w="722" w:type="dxa"/>
          </w:tcPr>
          <w:p w14:paraId="3E1134A5" w14:textId="12AD6702" w:rsidR="00F6072A" w:rsidRDefault="00F6072A" w:rsidP="0095303C">
            <w:r>
              <w:t>09:40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351D73D9" w14:textId="71010169" w:rsidR="00F6072A" w:rsidRDefault="00F6072A" w:rsidP="0095303C">
            <w:r>
              <w:t>30 min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BE51FD" w14:textId="68761BE4" w:rsidR="00F6072A" w:rsidRDefault="00F6072A" w:rsidP="0095303C">
            <w:r>
              <w:t>G1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21C28" w14:textId="4A9B5FFD" w:rsidR="00F6072A" w:rsidRDefault="00F6072A" w:rsidP="0095303C">
            <w:r>
              <w:t>Einführung in das Thema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14:paraId="742EF994" w14:textId="7BC9A067" w:rsidR="00F6072A" w:rsidRDefault="00F6072A" w:rsidP="0095303C">
            <w:r>
              <w:t>G 1.2 „Der Traum von einer sicheren Gemeinde“</w:t>
            </w:r>
          </w:p>
        </w:tc>
        <w:tc>
          <w:tcPr>
            <w:tcW w:w="6237" w:type="dxa"/>
            <w:tcBorders>
              <w:left w:val="nil"/>
            </w:tcBorders>
          </w:tcPr>
          <w:p w14:paraId="492994CE" w14:textId="679A75FA" w:rsidR="00F6072A" w:rsidRDefault="00F6072A" w:rsidP="0095303C"/>
        </w:tc>
      </w:tr>
      <w:tr w:rsidR="00F6072A" w14:paraId="733BE997" w14:textId="77777777" w:rsidTr="009F3C09">
        <w:tc>
          <w:tcPr>
            <w:tcW w:w="722" w:type="dxa"/>
          </w:tcPr>
          <w:p w14:paraId="09E82C01" w14:textId="37EAD823" w:rsidR="00F6072A" w:rsidRDefault="00F6072A" w:rsidP="0095303C">
            <w:r>
              <w:t>10:10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2AECC7E7" w14:textId="33EA2206" w:rsidR="00F6072A" w:rsidRDefault="00F6072A" w:rsidP="0095303C">
            <w:r>
              <w:t>10 min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F7E539" w14:textId="5340647D" w:rsidR="00F6072A" w:rsidRDefault="00F6072A" w:rsidP="0095303C">
            <w:r>
              <w:t>G4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BDC2D5" w14:textId="315C3206" w:rsidR="00F6072A" w:rsidRDefault="00F6072A" w:rsidP="0095303C">
            <w:r>
              <w:t>Grenzen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14:paraId="02E83E06" w14:textId="65105CA4" w:rsidR="00F6072A" w:rsidRDefault="00F6072A" w:rsidP="0095303C">
            <w:r>
              <w:t>G 4.2 „Spalier“</w:t>
            </w:r>
          </w:p>
        </w:tc>
        <w:tc>
          <w:tcPr>
            <w:tcW w:w="6237" w:type="dxa"/>
            <w:tcBorders>
              <w:left w:val="nil"/>
            </w:tcBorders>
          </w:tcPr>
          <w:p w14:paraId="22A01B16" w14:textId="77777777" w:rsidR="00F6072A" w:rsidRDefault="00F6072A" w:rsidP="0095303C"/>
        </w:tc>
      </w:tr>
      <w:tr w:rsidR="00F6072A" w14:paraId="4D5E7D86" w14:textId="77777777" w:rsidTr="009F3C09">
        <w:tc>
          <w:tcPr>
            <w:tcW w:w="722" w:type="dxa"/>
          </w:tcPr>
          <w:p w14:paraId="5C7D4B74" w14:textId="1B9A494D" w:rsidR="00F6072A" w:rsidRDefault="00F6072A" w:rsidP="0095303C">
            <w:r>
              <w:t>10:20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4DC475E2" w14:textId="60284225" w:rsidR="00F6072A" w:rsidRDefault="00F6072A" w:rsidP="0095303C">
            <w:r>
              <w:t>20 min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6182CC" w14:textId="0B46FF3D" w:rsidR="00F6072A" w:rsidRDefault="00F6072A" w:rsidP="0095303C"/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B49A7" w14:textId="19219BC5" w:rsidR="00F6072A" w:rsidRDefault="00F6072A" w:rsidP="0095303C"/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14:paraId="51754A62" w14:textId="5ED09B7C" w:rsidR="00F6072A" w:rsidRDefault="00F6072A" w:rsidP="0095303C">
            <w:r>
              <w:t>G 4.3 „Fall Skala“</w:t>
            </w:r>
          </w:p>
        </w:tc>
        <w:tc>
          <w:tcPr>
            <w:tcW w:w="6237" w:type="dxa"/>
            <w:tcBorders>
              <w:left w:val="nil"/>
            </w:tcBorders>
          </w:tcPr>
          <w:p w14:paraId="1BB36CB8" w14:textId="77777777" w:rsidR="00F6072A" w:rsidRDefault="00F6072A" w:rsidP="0095303C"/>
        </w:tc>
      </w:tr>
      <w:tr w:rsidR="00F6072A" w14:paraId="4B5A585E" w14:textId="77777777" w:rsidTr="009F3C09">
        <w:tc>
          <w:tcPr>
            <w:tcW w:w="722" w:type="dxa"/>
          </w:tcPr>
          <w:p w14:paraId="3D025DBD" w14:textId="3DAF501D" w:rsidR="00F6072A" w:rsidRDefault="00F6072A" w:rsidP="0095303C">
            <w:r>
              <w:t>10:40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1ED2F042" w14:textId="61CC957A" w:rsidR="00F6072A" w:rsidRDefault="00F6072A" w:rsidP="0095303C">
            <w:r>
              <w:t>20 min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CC8829" w14:textId="0EF0F738" w:rsidR="00F6072A" w:rsidRDefault="00F6072A" w:rsidP="0095303C">
            <w:r>
              <w:t>G2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57CA3A" w14:textId="6CE3A8B8" w:rsidR="00F6072A" w:rsidRDefault="00F6072A" w:rsidP="0095303C">
            <w:r>
              <w:t>Formen der Gewalt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14:paraId="4BF5DA07" w14:textId="2D5EC6A9" w:rsidR="00F6072A" w:rsidRDefault="00F6072A" w:rsidP="0095303C">
            <w:r>
              <w:t>G 2.1 „Märchen suchen“</w:t>
            </w:r>
          </w:p>
        </w:tc>
        <w:tc>
          <w:tcPr>
            <w:tcW w:w="6237" w:type="dxa"/>
            <w:tcBorders>
              <w:left w:val="nil"/>
            </w:tcBorders>
          </w:tcPr>
          <w:p w14:paraId="31BA18E8" w14:textId="77777777" w:rsidR="00F6072A" w:rsidRDefault="00F6072A" w:rsidP="0095303C"/>
        </w:tc>
      </w:tr>
      <w:tr w:rsidR="00F6072A" w14:paraId="190B0140" w14:textId="77777777" w:rsidTr="009F3C09">
        <w:tc>
          <w:tcPr>
            <w:tcW w:w="722" w:type="dxa"/>
          </w:tcPr>
          <w:p w14:paraId="419D00DE" w14:textId="0C02CB3D" w:rsidR="00F6072A" w:rsidRDefault="00F6072A" w:rsidP="0095303C">
            <w:r>
              <w:t>11:00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3F371CEB" w14:textId="359E4B36" w:rsidR="00F6072A" w:rsidRDefault="00F6072A" w:rsidP="0095303C">
            <w:r>
              <w:t>15 min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98C8CB" w14:textId="77777777" w:rsidR="00F6072A" w:rsidRDefault="00F6072A" w:rsidP="0095303C"/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D2CCD" w14:textId="65908DB2" w:rsidR="00F6072A" w:rsidRDefault="00F6072A" w:rsidP="0095303C"/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14:paraId="518C8E9C" w14:textId="02C622E3" w:rsidR="00F6072A" w:rsidRDefault="00F6072A" w:rsidP="0095303C">
            <w:r>
              <w:t>Referat über Formen der Gewalt (G 2.6 „Merkmale – Formen der Gewalt“)</w:t>
            </w:r>
          </w:p>
        </w:tc>
        <w:tc>
          <w:tcPr>
            <w:tcW w:w="6237" w:type="dxa"/>
            <w:tcBorders>
              <w:left w:val="nil"/>
            </w:tcBorders>
          </w:tcPr>
          <w:p w14:paraId="1847E438" w14:textId="77777777" w:rsidR="00F6072A" w:rsidRDefault="00F6072A" w:rsidP="0095303C"/>
        </w:tc>
      </w:tr>
      <w:tr w:rsidR="00F6072A" w14:paraId="225EB771" w14:textId="77777777" w:rsidTr="009F3C09">
        <w:tc>
          <w:tcPr>
            <w:tcW w:w="722" w:type="dxa"/>
          </w:tcPr>
          <w:p w14:paraId="5AC75BED" w14:textId="7A53E085" w:rsidR="00F6072A" w:rsidRDefault="00F6072A" w:rsidP="0095303C">
            <w:r>
              <w:t>11:15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2D1E83A4" w14:textId="4C304B2E" w:rsidR="00F6072A" w:rsidRDefault="00F6072A" w:rsidP="0095303C">
            <w:r>
              <w:t>25 min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7F70C0" w14:textId="7F59421C" w:rsidR="00F6072A" w:rsidRDefault="00F6072A" w:rsidP="0095303C">
            <w:r>
              <w:t>G3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ACFDAD" w14:textId="015BF981" w:rsidR="00F6072A" w:rsidRDefault="00F6072A" w:rsidP="0095303C">
            <w:r>
              <w:t>Sexualisierte Gewalt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14:paraId="358C9A2F" w14:textId="6BE081C5" w:rsidR="00F6072A" w:rsidRDefault="00F6072A" w:rsidP="0095303C">
            <w:r>
              <w:t>G 3.1 „Märchen vom Froschkönig“</w:t>
            </w:r>
          </w:p>
        </w:tc>
        <w:tc>
          <w:tcPr>
            <w:tcW w:w="6237" w:type="dxa"/>
            <w:tcBorders>
              <w:left w:val="nil"/>
            </w:tcBorders>
          </w:tcPr>
          <w:p w14:paraId="301A4467" w14:textId="77777777" w:rsidR="009F3C09" w:rsidRDefault="009F3C09" w:rsidP="0095303C">
            <w:r>
              <w:t xml:space="preserve">Video mit Erklärung laufen lassen </w:t>
            </w:r>
          </w:p>
          <w:p w14:paraId="6E03C9B9" w14:textId="0FE574C5" w:rsidR="00F6072A" w:rsidRPr="009F3C09" w:rsidRDefault="009F3C09" w:rsidP="0095303C">
            <w:pPr>
              <w:rPr>
                <w:b/>
                <w:bCs/>
                <w:i/>
                <w:iCs/>
              </w:rPr>
            </w:pPr>
            <w:r w:rsidRPr="009F3C09">
              <w:rPr>
                <w:b/>
                <w:bCs/>
                <w:i/>
                <w:iCs/>
              </w:rPr>
              <w:t>Wichtig</w:t>
            </w:r>
            <w:r>
              <w:rPr>
                <w:b/>
                <w:bCs/>
                <w:i/>
                <w:iCs/>
              </w:rPr>
              <w:t>:</w:t>
            </w:r>
            <w:r w:rsidRPr="009F3C09">
              <w:rPr>
                <w:b/>
                <w:bCs/>
                <w:i/>
                <w:iCs/>
              </w:rPr>
              <w:t xml:space="preserve"> gute Ton </w:t>
            </w:r>
            <w:proofErr w:type="spellStart"/>
            <w:r>
              <w:rPr>
                <w:b/>
                <w:bCs/>
                <w:i/>
                <w:iCs/>
              </w:rPr>
              <w:t>w</w:t>
            </w:r>
            <w:r w:rsidRPr="009F3C09">
              <w:rPr>
                <w:b/>
                <w:bCs/>
                <w:i/>
                <w:iCs/>
              </w:rPr>
              <w:t>iedergabe</w:t>
            </w:r>
            <w:proofErr w:type="spellEnd"/>
            <w:r w:rsidRPr="009F3C09">
              <w:rPr>
                <w:b/>
                <w:bCs/>
                <w:i/>
                <w:iCs/>
              </w:rPr>
              <w:t xml:space="preserve"> (Laptop reicht nicht)</w:t>
            </w:r>
          </w:p>
        </w:tc>
      </w:tr>
      <w:tr w:rsidR="00F6072A" w14:paraId="639ECB3C" w14:textId="77777777" w:rsidTr="00F6072A">
        <w:tc>
          <w:tcPr>
            <w:tcW w:w="722" w:type="dxa"/>
          </w:tcPr>
          <w:p w14:paraId="7498A7F2" w14:textId="29B0EA65" w:rsidR="00F6072A" w:rsidRDefault="00F6072A" w:rsidP="0095303C">
            <w:r>
              <w:t>11:40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1F6FE17B" w14:textId="2C1F3AAE" w:rsidR="00F6072A" w:rsidRDefault="00F6072A" w:rsidP="0095303C">
            <w:r>
              <w:t>10 min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2ABF03" w14:textId="77777777" w:rsidR="00F6072A" w:rsidRDefault="00F6072A" w:rsidP="0095303C"/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FB2F" w14:textId="74155A01" w:rsidR="00F6072A" w:rsidRDefault="00F6072A" w:rsidP="0095303C"/>
        </w:tc>
        <w:tc>
          <w:tcPr>
            <w:tcW w:w="3827" w:type="dxa"/>
            <w:tcBorders>
              <w:left w:val="single" w:sz="4" w:space="0" w:color="auto"/>
            </w:tcBorders>
          </w:tcPr>
          <w:p w14:paraId="3F960933" w14:textId="75B83A0C" w:rsidR="00F6072A" w:rsidRDefault="00F6072A" w:rsidP="0095303C">
            <w:r>
              <w:t>Täterstrategien - Vorgehensweise</w:t>
            </w:r>
          </w:p>
        </w:tc>
        <w:tc>
          <w:tcPr>
            <w:tcW w:w="6237" w:type="dxa"/>
          </w:tcPr>
          <w:p w14:paraId="79EBBC2C" w14:textId="77777777" w:rsidR="00F6072A" w:rsidRDefault="00F6072A" w:rsidP="0095303C"/>
        </w:tc>
      </w:tr>
      <w:tr w:rsidR="009F3C09" w14:paraId="1AF0B864" w14:textId="77777777" w:rsidTr="009F3C09">
        <w:tc>
          <w:tcPr>
            <w:tcW w:w="722" w:type="dxa"/>
            <w:shd w:val="clear" w:color="auto" w:fill="B4C6E7" w:themeFill="accent1" w:themeFillTint="66"/>
          </w:tcPr>
          <w:p w14:paraId="437CE350" w14:textId="2520F02E" w:rsidR="009F3C09" w:rsidRDefault="009F3C09" w:rsidP="009F3C09">
            <w:r>
              <w:t>12:00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29294669" w14:textId="6787EF50" w:rsidR="009F3C09" w:rsidRDefault="009F3C09" w:rsidP="009F3C09">
            <w:r>
              <w:t>45 min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0C556D3" w14:textId="77777777" w:rsidR="009F3C09" w:rsidRDefault="009F3C09" w:rsidP="009F3C09"/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7EF586" w14:textId="6CEED098" w:rsidR="009F3C09" w:rsidRDefault="009F3C09" w:rsidP="009F3C09">
            <w:r>
              <w:t>Mittagspause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  <w:shd w:val="clear" w:color="auto" w:fill="B4C6E7" w:themeFill="accent1" w:themeFillTint="66"/>
          </w:tcPr>
          <w:p w14:paraId="349DE52E" w14:textId="4CD05E51" w:rsidR="009F3C09" w:rsidRDefault="009F3C09" w:rsidP="009F3C09">
            <w:r>
              <w:t>Mittagessen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B4C6E7" w:themeFill="accent1" w:themeFillTint="66"/>
          </w:tcPr>
          <w:p w14:paraId="286DE4D6" w14:textId="6BAF4AC6" w:rsidR="009F3C09" w:rsidRDefault="009F3C09" w:rsidP="009F3C09">
            <w:r>
              <w:t>von der Gemeinde organisiert</w:t>
            </w:r>
          </w:p>
        </w:tc>
      </w:tr>
      <w:tr w:rsidR="009F3C09" w14:paraId="6B8C17B4" w14:textId="77777777" w:rsidTr="009F3C09">
        <w:tc>
          <w:tcPr>
            <w:tcW w:w="722" w:type="dxa"/>
          </w:tcPr>
          <w:p w14:paraId="059FBEF9" w14:textId="08CB3814" w:rsidR="009F3C09" w:rsidRDefault="009F3C09" w:rsidP="009F3C09">
            <w:r>
              <w:t>12:45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5C6E0703" w14:textId="469470B1" w:rsidR="009F3C09" w:rsidRDefault="009F3C09" w:rsidP="009F3C09">
            <w:r>
              <w:t>15 min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47D6B" w14:textId="1F86A5C3" w:rsidR="009F3C09" w:rsidRDefault="009F3C09" w:rsidP="009F3C09">
            <w:r>
              <w:t>G5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0FD80A" w14:textId="4DA09D04" w:rsidR="009F3C09" w:rsidRDefault="009F3C09" w:rsidP="009F3C09">
            <w:r>
              <w:t>Verdachtsfälle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DFB8F8" w14:textId="520F3F00" w:rsidR="009F3C09" w:rsidRDefault="009F3C09" w:rsidP="009F3C09">
            <w:r>
              <w:t xml:space="preserve">G 5.1 „Was </w:t>
            </w:r>
            <w:proofErr w:type="gramStart"/>
            <w:r>
              <w:t>tun</w:t>
            </w:r>
            <w:proofErr w:type="gramEnd"/>
            <w:r>
              <w:t xml:space="preserve"> wenn?“</w:t>
            </w:r>
          </w:p>
        </w:tc>
        <w:tc>
          <w:tcPr>
            <w:tcW w:w="6237" w:type="dxa"/>
            <w:tcBorders>
              <w:left w:val="nil"/>
            </w:tcBorders>
          </w:tcPr>
          <w:p w14:paraId="17C7EAEC" w14:textId="77777777" w:rsidR="009F3C09" w:rsidRDefault="009F3C09" w:rsidP="009F3C09"/>
        </w:tc>
      </w:tr>
      <w:tr w:rsidR="009F3C09" w14:paraId="5033B324" w14:textId="77777777" w:rsidTr="009F3C09">
        <w:tc>
          <w:tcPr>
            <w:tcW w:w="722" w:type="dxa"/>
          </w:tcPr>
          <w:p w14:paraId="56DC519F" w14:textId="5EBE0889" w:rsidR="009F3C09" w:rsidRDefault="009F3C09" w:rsidP="009F3C09">
            <w:r>
              <w:t>13:00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5D3417E7" w14:textId="72A0193C" w:rsidR="009F3C09" w:rsidRDefault="009F3C09" w:rsidP="009F3C09">
            <w:r>
              <w:t>10 min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2B71F" w14:textId="77777777" w:rsidR="009F3C09" w:rsidRDefault="009F3C09" w:rsidP="009F3C09"/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5DC46" w14:textId="183C38FB" w:rsidR="009F3C09" w:rsidRDefault="009F3C09" w:rsidP="009F3C0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4603DB9" w14:textId="22EB5562" w:rsidR="009F3C09" w:rsidRDefault="009F3C09" w:rsidP="009F3C09">
            <w:r>
              <w:t>Hilfetelefon - Info</w:t>
            </w:r>
          </w:p>
        </w:tc>
        <w:tc>
          <w:tcPr>
            <w:tcW w:w="6237" w:type="dxa"/>
            <w:tcBorders>
              <w:left w:val="nil"/>
            </w:tcBorders>
          </w:tcPr>
          <w:p w14:paraId="0B2CC950" w14:textId="7568ED69" w:rsidR="009F3C09" w:rsidRDefault="009F3C09" w:rsidP="009F3C09">
            <w:r>
              <w:t>Flyer vom Hilfetelefon verteilen</w:t>
            </w:r>
          </w:p>
        </w:tc>
      </w:tr>
      <w:tr w:rsidR="009F3C09" w14:paraId="16725E93" w14:textId="77777777" w:rsidTr="009F3C09">
        <w:tc>
          <w:tcPr>
            <w:tcW w:w="722" w:type="dxa"/>
          </w:tcPr>
          <w:p w14:paraId="6A7CBDB9" w14:textId="45B8561A" w:rsidR="009F3C09" w:rsidRDefault="009F3C09" w:rsidP="009F3C09">
            <w:r>
              <w:t>13:10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4E875406" w14:textId="326FF43A" w:rsidR="009F3C09" w:rsidRDefault="009F3C09" w:rsidP="009F3C09">
            <w:r>
              <w:t>45 min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C9377" w14:textId="76BBD465" w:rsidR="009F3C09" w:rsidRDefault="009F3C09" w:rsidP="009F3C09">
            <w:r>
              <w:t>G7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F40A6" w14:textId="3B17F41B" w:rsidR="009F3C09" w:rsidRDefault="009F3C09" w:rsidP="009F3C09">
            <w:r>
              <w:t>Blick auf die eigene Arbeit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14:paraId="364FEB4F" w14:textId="29D8E704" w:rsidR="009F3C09" w:rsidRDefault="009F3C09" w:rsidP="009F3C09">
            <w:r>
              <w:t>G 7.1 „Ampel“</w:t>
            </w:r>
          </w:p>
        </w:tc>
        <w:tc>
          <w:tcPr>
            <w:tcW w:w="6237" w:type="dxa"/>
            <w:tcBorders>
              <w:left w:val="nil"/>
            </w:tcBorders>
          </w:tcPr>
          <w:p w14:paraId="330308B9" w14:textId="155FD735" w:rsidR="009F3C09" w:rsidRDefault="009F3C09" w:rsidP="009F3C09"/>
        </w:tc>
      </w:tr>
      <w:tr w:rsidR="009F3C09" w14:paraId="198CE2E5" w14:textId="77777777" w:rsidTr="009F3C09">
        <w:tc>
          <w:tcPr>
            <w:tcW w:w="722" w:type="dxa"/>
          </w:tcPr>
          <w:p w14:paraId="2B6991BA" w14:textId="295195F7" w:rsidR="009F3C09" w:rsidRDefault="009F3C09" w:rsidP="009F3C09">
            <w:r>
              <w:t>13:55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0C084AB0" w14:textId="5581DBAE" w:rsidR="009F3C09" w:rsidRDefault="009F3C09" w:rsidP="009F3C09">
            <w:r>
              <w:t>30 min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E5DE4" w14:textId="320C5564" w:rsidR="009F3C09" w:rsidRDefault="009F3C09" w:rsidP="009F3C09">
            <w:r>
              <w:t>G6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0BAB" w14:textId="14B2060A" w:rsidR="009F3C09" w:rsidRDefault="009F3C09" w:rsidP="009F3C09">
            <w:r>
              <w:t>Kodex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14:paraId="0F9A6EC6" w14:textId="41DD8221" w:rsidR="009F3C09" w:rsidRDefault="009F3C09" w:rsidP="009F3C09">
            <w:r w:rsidRPr="00762C3D">
              <w:t xml:space="preserve">G 6.1 </w:t>
            </w:r>
            <w:r>
              <w:t>„</w:t>
            </w:r>
            <w:r w:rsidRPr="00762C3D">
              <w:t>Gruppen Puzzle</w:t>
            </w:r>
            <w:r>
              <w:t>“</w:t>
            </w:r>
          </w:p>
        </w:tc>
        <w:tc>
          <w:tcPr>
            <w:tcW w:w="6237" w:type="dxa"/>
            <w:tcBorders>
              <w:left w:val="nil"/>
            </w:tcBorders>
          </w:tcPr>
          <w:p w14:paraId="329858A1" w14:textId="38D8D465" w:rsidR="009F3C09" w:rsidRDefault="009F3C09" w:rsidP="009F3C09">
            <w:r>
              <w:t>Kodex verteilen (am Ende Unterschreiben lassen)</w:t>
            </w:r>
          </w:p>
        </w:tc>
      </w:tr>
      <w:tr w:rsidR="009F3C09" w14:paraId="0F85D862" w14:textId="77777777" w:rsidTr="009F3C09">
        <w:tc>
          <w:tcPr>
            <w:tcW w:w="722" w:type="dxa"/>
          </w:tcPr>
          <w:p w14:paraId="013A59B5" w14:textId="5FA4B24F" w:rsidR="009F3C09" w:rsidRDefault="009F3C09" w:rsidP="009F3C09">
            <w:r>
              <w:t>14:25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3690333F" w14:textId="2BB83748" w:rsidR="009F3C09" w:rsidRDefault="009F3C09" w:rsidP="009F3C09">
            <w:r>
              <w:t>10 min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F0AE90" w14:textId="65F0EEF9" w:rsidR="009F3C09" w:rsidRDefault="009F3C09" w:rsidP="009F3C09">
            <w:r>
              <w:t>G8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0ABE18" w14:textId="3284A668" w:rsidR="009F3C09" w:rsidRDefault="009F3C09" w:rsidP="009F3C09">
            <w:r>
              <w:t>Haltung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14:paraId="182B8B98" w14:textId="2ED555B3" w:rsidR="009F3C09" w:rsidRDefault="009F3C09" w:rsidP="009F3C09">
            <w:r>
              <w:t>G 8.2 „</w:t>
            </w:r>
            <w:r w:rsidRPr="00762C3D">
              <w:t>Chancen und Gefahren in unseren Gemeinden</w:t>
            </w:r>
            <w:r>
              <w:t>“</w:t>
            </w:r>
          </w:p>
        </w:tc>
        <w:tc>
          <w:tcPr>
            <w:tcW w:w="6237" w:type="dxa"/>
            <w:tcBorders>
              <w:left w:val="nil"/>
            </w:tcBorders>
          </w:tcPr>
          <w:p w14:paraId="5996F6C5" w14:textId="77777777" w:rsidR="009F3C09" w:rsidRDefault="009F3C09" w:rsidP="009F3C09"/>
        </w:tc>
      </w:tr>
      <w:tr w:rsidR="009F3C09" w14:paraId="30E9D76B" w14:textId="77777777" w:rsidTr="009F3C09">
        <w:tc>
          <w:tcPr>
            <w:tcW w:w="722" w:type="dxa"/>
          </w:tcPr>
          <w:p w14:paraId="1783AD7B" w14:textId="34DE5933" w:rsidR="009F3C09" w:rsidRDefault="009F3C09" w:rsidP="009F3C09">
            <w:r>
              <w:t>14:35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31A31430" w14:textId="60AC8C0A" w:rsidR="009F3C09" w:rsidRDefault="009F3C09" w:rsidP="009F3C09">
            <w:r>
              <w:t>15 min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2FADB0" w14:textId="77777777" w:rsidR="009F3C09" w:rsidRDefault="009F3C09" w:rsidP="009F3C09"/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A3A5F" w14:textId="1D65886E" w:rsidR="009F3C09" w:rsidRDefault="009F3C09" w:rsidP="009F3C09"/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14:paraId="32AE2C8C" w14:textId="77E0CF9F" w:rsidR="009F3C09" w:rsidRDefault="009F3C09" w:rsidP="009F3C09">
            <w:r>
              <w:t>Der Traum von Sichere Gemeinde</w:t>
            </w:r>
            <w:r>
              <w:t xml:space="preserve"> -Haltungen entwickeln</w:t>
            </w:r>
          </w:p>
        </w:tc>
        <w:tc>
          <w:tcPr>
            <w:tcW w:w="6237" w:type="dxa"/>
            <w:tcBorders>
              <w:left w:val="nil"/>
            </w:tcBorders>
          </w:tcPr>
          <w:p w14:paraId="5EEFCF20" w14:textId="0B3D03D1" w:rsidR="009F3C09" w:rsidRDefault="009F3C09" w:rsidP="009F3C09">
            <w:r>
              <w:t>Kurzinfos zu Führungszeugnis einbauen.</w:t>
            </w:r>
          </w:p>
        </w:tc>
      </w:tr>
      <w:tr w:rsidR="009F3C09" w14:paraId="122EF67F" w14:textId="77777777" w:rsidTr="009F3C09">
        <w:tc>
          <w:tcPr>
            <w:tcW w:w="722" w:type="dxa"/>
          </w:tcPr>
          <w:p w14:paraId="7A6F327F" w14:textId="1341A444" w:rsidR="009F3C09" w:rsidRDefault="009F3C09" w:rsidP="009F3C09">
            <w:r>
              <w:t>14:50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16F13E08" w14:textId="52D9E77D" w:rsidR="009F3C09" w:rsidRDefault="009F3C09" w:rsidP="009F3C09">
            <w:r>
              <w:t>5 min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0FD57" w14:textId="6F4AFD48" w:rsidR="009F3C09" w:rsidRDefault="009F3C09" w:rsidP="009F3C09">
            <w:r>
              <w:t>G9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5712D" w14:textId="4F272EF3" w:rsidR="009F3C09" w:rsidRDefault="009F3C09" w:rsidP="009F3C09">
            <w:r>
              <w:t>Abschluss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14:paraId="6033B4FF" w14:textId="643C94F3" w:rsidR="009F3C09" w:rsidRDefault="009F3C09" w:rsidP="009F3C09">
            <w:r>
              <w:t>G 9.1 „</w:t>
            </w:r>
            <w:r w:rsidRPr="0095303C">
              <w:t>Segen von St. Martin</w:t>
            </w:r>
            <w:r>
              <w:t>“</w:t>
            </w:r>
          </w:p>
        </w:tc>
        <w:tc>
          <w:tcPr>
            <w:tcW w:w="6237" w:type="dxa"/>
            <w:tcBorders>
              <w:left w:val="nil"/>
            </w:tcBorders>
          </w:tcPr>
          <w:p w14:paraId="3AB378D2" w14:textId="77777777" w:rsidR="009F3C09" w:rsidRDefault="009F3C09" w:rsidP="009F3C09"/>
        </w:tc>
      </w:tr>
      <w:tr w:rsidR="009F3C09" w14:paraId="78C1B677" w14:textId="77777777" w:rsidTr="009F3C09">
        <w:trPr>
          <w:trHeight w:val="240"/>
        </w:trPr>
        <w:tc>
          <w:tcPr>
            <w:tcW w:w="722" w:type="dxa"/>
            <w:shd w:val="clear" w:color="auto" w:fill="B4C6E7" w:themeFill="accent1" w:themeFillTint="66"/>
          </w:tcPr>
          <w:p w14:paraId="54278EF4" w14:textId="3383AB99" w:rsidR="009F3C09" w:rsidRDefault="009F3C09" w:rsidP="009F3C09">
            <w:r>
              <w:t>15:00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CA4056E" w14:textId="5D5ADE7A" w:rsidR="009F3C09" w:rsidRDefault="009F3C09" w:rsidP="009F3C09">
            <w:r>
              <w:t>ENDE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6C6C00E" w14:textId="77777777" w:rsidR="009F3C09" w:rsidRDefault="009F3C09" w:rsidP="009F3C09"/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70F7D3" w14:textId="0215DC9E" w:rsidR="009F3C09" w:rsidRDefault="009F3C09" w:rsidP="009F3C09"/>
        </w:tc>
        <w:tc>
          <w:tcPr>
            <w:tcW w:w="3827" w:type="dxa"/>
            <w:tcBorders>
              <w:left w:val="single" w:sz="4" w:space="0" w:color="auto"/>
              <w:right w:val="nil"/>
            </w:tcBorders>
            <w:shd w:val="clear" w:color="auto" w:fill="B4C6E7" w:themeFill="accent1" w:themeFillTint="66"/>
          </w:tcPr>
          <w:p w14:paraId="07E0093C" w14:textId="1BBD5B43" w:rsidR="009F3C09" w:rsidRDefault="009F3C09" w:rsidP="009F3C09">
            <w:r>
              <w:t>Individuelle Gespräche, Abbau, Aufräumen, …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B4C6E7" w:themeFill="accent1" w:themeFillTint="66"/>
          </w:tcPr>
          <w:p w14:paraId="38CF0363" w14:textId="1F1158F5" w:rsidR="009F3C09" w:rsidRDefault="009F3C09" w:rsidP="009F3C09">
            <w:r>
              <w:t xml:space="preserve">Zeit einplanen für Individuelle Rückfragen, Seelsorgerliche Gespräche etc. </w:t>
            </w:r>
          </w:p>
        </w:tc>
      </w:tr>
    </w:tbl>
    <w:p w14:paraId="707E8A4E" w14:textId="00208D54" w:rsidR="009F3C09" w:rsidRPr="009F3C09" w:rsidRDefault="009F3C09" w:rsidP="009F3C09">
      <w:pPr>
        <w:spacing w:before="120" w:after="0"/>
        <w:rPr>
          <w:b/>
          <w:bCs/>
          <w:sz w:val="36"/>
          <w:szCs w:val="36"/>
        </w:rPr>
      </w:pPr>
      <w:r w:rsidRPr="009F3C09">
        <w:rPr>
          <w:b/>
          <w:bCs/>
          <w:sz w:val="36"/>
          <w:szCs w:val="36"/>
        </w:rPr>
        <w:t xml:space="preserve">Pausen nach </w:t>
      </w:r>
      <w:r>
        <w:rPr>
          <w:b/>
          <w:bCs/>
          <w:sz w:val="36"/>
          <w:szCs w:val="36"/>
        </w:rPr>
        <w:t>B</w:t>
      </w:r>
      <w:r w:rsidRPr="009F3C09">
        <w:rPr>
          <w:b/>
          <w:bCs/>
          <w:sz w:val="36"/>
          <w:szCs w:val="36"/>
        </w:rPr>
        <w:t>edarf!</w:t>
      </w:r>
    </w:p>
    <w:sectPr w:rsidR="009F3C09" w:rsidRPr="009F3C09" w:rsidSect="009F3C09">
      <w:footerReference w:type="default" r:id="rId8"/>
      <w:pgSz w:w="16838" w:h="11906" w:orient="landscape"/>
      <w:pgMar w:top="567" w:right="1080" w:bottom="851" w:left="1080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9D470" w14:textId="77777777" w:rsidR="001643CF" w:rsidRDefault="001643CF" w:rsidP="009F3C09">
      <w:pPr>
        <w:spacing w:after="0" w:line="240" w:lineRule="auto"/>
      </w:pPr>
      <w:r>
        <w:separator/>
      </w:r>
    </w:p>
  </w:endnote>
  <w:endnote w:type="continuationSeparator" w:id="0">
    <w:p w14:paraId="1F45303E" w14:textId="77777777" w:rsidR="001643CF" w:rsidRDefault="001643CF" w:rsidP="009F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BE60" w14:textId="54249D54" w:rsidR="009F3C09" w:rsidRDefault="009F3C09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B491DC" wp14:editId="794C5F70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05CE645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64693" wp14:editId="5FFE24A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FE72D93" w14:textId="0B2ACD53" w:rsidR="009F3C09" w:rsidRDefault="009F3C09">
                              <w:pPr>
                                <w:jc w:val="right"/>
                              </w:pPr>
                              <w:r>
                                <w:t>Entwurf C. Witt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1F64693" id="Rechtec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jgcvQ/ABAAC8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14:paraId="7FE72D93" w14:textId="0B2ACD53" w:rsidR="009F3C09" w:rsidRDefault="009F3C09">
                        <w:pPr>
                          <w:jc w:val="right"/>
                        </w:pPr>
                        <w:r>
                          <w:t>Entwurf C. Witt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1F5C" w14:textId="77777777" w:rsidR="001643CF" w:rsidRDefault="001643CF" w:rsidP="009F3C09">
      <w:pPr>
        <w:spacing w:after="0" w:line="240" w:lineRule="auto"/>
      </w:pPr>
      <w:r>
        <w:separator/>
      </w:r>
    </w:p>
  </w:footnote>
  <w:footnote w:type="continuationSeparator" w:id="0">
    <w:p w14:paraId="68BDFC0F" w14:textId="77777777" w:rsidR="001643CF" w:rsidRDefault="001643CF" w:rsidP="009F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F4E1A"/>
    <w:multiLevelType w:val="hybridMultilevel"/>
    <w:tmpl w:val="5A640418"/>
    <w:lvl w:ilvl="0" w:tplc="4D7CF9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3C"/>
    <w:rsid w:val="001643CF"/>
    <w:rsid w:val="0072454D"/>
    <w:rsid w:val="00762C3D"/>
    <w:rsid w:val="007B6D38"/>
    <w:rsid w:val="0095303C"/>
    <w:rsid w:val="009F3C09"/>
    <w:rsid w:val="00A06E75"/>
    <w:rsid w:val="00F6072A"/>
    <w:rsid w:val="00F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CBAA9"/>
  <w15:chartTrackingRefBased/>
  <w15:docId w15:val="{2940CA75-3C08-48A0-8E45-C13B90D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07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3C09"/>
  </w:style>
  <w:style w:type="paragraph" w:styleId="Fuzeile">
    <w:name w:val="footer"/>
    <w:basedOn w:val="Standard"/>
    <w:link w:val="FuzeileZchn"/>
    <w:uiPriority w:val="99"/>
    <w:unhideWhenUsed/>
    <w:rsid w:val="009F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Entwurf C. Witt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Witt</dc:creator>
  <cp:keywords/>
  <dc:description/>
  <cp:lastModifiedBy>Christopher Witt</cp:lastModifiedBy>
  <cp:revision>2</cp:revision>
  <dcterms:created xsi:type="dcterms:W3CDTF">2021-01-26T12:16:00Z</dcterms:created>
  <dcterms:modified xsi:type="dcterms:W3CDTF">2021-01-26T13:29:00Z</dcterms:modified>
</cp:coreProperties>
</file>